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2E" w:rsidRDefault="00F07B2E" w:rsidP="00F07B2E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F07B2E" w:rsidRDefault="00F07B2E" w:rsidP="00F07B2E">
      <w:pPr>
        <w:pStyle w:val="a3"/>
        <w:jc w:val="right"/>
        <w:rPr>
          <w:b/>
        </w:rPr>
      </w:pPr>
    </w:p>
    <w:p w:rsidR="00F07B2E" w:rsidRDefault="00F07B2E" w:rsidP="00F07B2E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F07B2E" w:rsidRDefault="00F07B2E" w:rsidP="00F07B2E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  <w:r>
        <w:rPr>
          <w:b/>
        </w:rPr>
        <w:t xml:space="preserve">Собрание депутатов муниципального образования </w:t>
      </w:r>
    </w:p>
    <w:p w:rsidR="00F07B2E" w:rsidRDefault="00F07B2E" w:rsidP="00F07B2E">
      <w:pPr>
        <w:pStyle w:val="a3"/>
        <w:rPr>
          <w:b/>
        </w:rPr>
      </w:pPr>
      <w:r>
        <w:rPr>
          <w:b/>
        </w:rPr>
        <w:t>«Пинежский муниципальный район»</w:t>
      </w:r>
    </w:p>
    <w:p w:rsidR="00F07B2E" w:rsidRDefault="00F07B2E" w:rsidP="00F07B2E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  <w:r>
        <w:rPr>
          <w:b/>
        </w:rPr>
        <w:t>(седьмого созыва)  ______________заседание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  <w:r>
        <w:rPr>
          <w:b/>
        </w:rPr>
        <w:t xml:space="preserve">Р Е Ш Е Н И Е </w:t>
      </w: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  <w:rPr>
          <w:b/>
        </w:rPr>
      </w:pPr>
    </w:p>
    <w:p w:rsidR="00F07B2E" w:rsidRDefault="00F07B2E" w:rsidP="00F07B2E">
      <w:pPr>
        <w:pStyle w:val="a3"/>
      </w:pPr>
      <w:r>
        <w:t>от                              2022  года № ____</w:t>
      </w:r>
    </w:p>
    <w:p w:rsidR="00F07B2E" w:rsidRDefault="00F07B2E" w:rsidP="00F07B2E">
      <w:pPr>
        <w:pStyle w:val="a3"/>
      </w:pPr>
    </w:p>
    <w:p w:rsidR="00F07B2E" w:rsidRDefault="00F07B2E" w:rsidP="00F07B2E">
      <w:pPr>
        <w:pStyle w:val="a3"/>
      </w:pPr>
    </w:p>
    <w:p w:rsidR="00F07B2E" w:rsidRDefault="00F07B2E" w:rsidP="00F07B2E">
      <w:pPr>
        <w:pStyle w:val="a3"/>
        <w:rPr>
          <w:sz w:val="20"/>
          <w:szCs w:val="20"/>
        </w:rPr>
      </w:pPr>
      <w:r>
        <w:rPr>
          <w:sz w:val="20"/>
          <w:szCs w:val="20"/>
        </w:rPr>
        <w:t>с. Карпогоры</w:t>
      </w:r>
    </w:p>
    <w:p w:rsidR="00F07B2E" w:rsidRDefault="00F07B2E" w:rsidP="00F07B2E">
      <w:pPr>
        <w:pStyle w:val="a3"/>
        <w:rPr>
          <w:sz w:val="20"/>
          <w:szCs w:val="20"/>
        </w:rPr>
      </w:pPr>
    </w:p>
    <w:p w:rsidR="00F07B2E" w:rsidRPr="00CC1B3B" w:rsidRDefault="00F07B2E" w:rsidP="00F07B2E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проекта решения «О внесении изменений в Устав</w:t>
      </w:r>
      <w:r w:rsidRPr="00CC1B3B">
        <w:rPr>
          <w:b/>
          <w:sz w:val="28"/>
          <w:szCs w:val="28"/>
        </w:rPr>
        <w:t xml:space="preserve"> муниципального образования «Пинежский муниципальный район»</w:t>
      </w:r>
      <w:r>
        <w:rPr>
          <w:b/>
          <w:sz w:val="28"/>
          <w:szCs w:val="28"/>
        </w:rPr>
        <w:t xml:space="preserve"> Архангельской области</w:t>
      </w:r>
    </w:p>
    <w:p w:rsidR="00F07B2E" w:rsidRDefault="00F07B2E" w:rsidP="00F07B2E">
      <w:pPr>
        <w:rPr>
          <w:sz w:val="28"/>
          <w:szCs w:val="28"/>
        </w:rPr>
      </w:pPr>
    </w:p>
    <w:p w:rsidR="00F07B2E" w:rsidRDefault="00F07B2E" w:rsidP="00F07B2E">
      <w:pPr>
        <w:pStyle w:val="ConsPlusNormal"/>
        <w:ind w:firstLine="709"/>
        <w:jc w:val="center"/>
        <w:rPr>
          <w:b/>
          <w:bCs/>
          <w:sz w:val="28"/>
          <w:szCs w:val="28"/>
        </w:rPr>
      </w:pPr>
    </w:p>
    <w:p w:rsidR="00F07B2E" w:rsidRDefault="00F07B2E" w:rsidP="00F07B2E">
      <w:pPr>
        <w:pStyle w:val="ConsPlusNormal"/>
        <w:ind w:firstLine="708"/>
        <w:jc w:val="both"/>
        <w:rPr>
          <w:b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В целях приведения Устава муниципального образования «Пинежский муниципальный район» Архангельской области </w:t>
      </w:r>
      <w:r w:rsidRPr="001A2EF3">
        <w:rPr>
          <w:bCs/>
          <w:sz w:val="28"/>
          <w:szCs w:val="28"/>
        </w:rPr>
        <w:t>в соответствие Федеральному закону от 06.10.2003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руководствуясь статьями 5 и 41 Устава муниципального образования «Пинежский муниципальный район»,  </w:t>
      </w:r>
      <w:r>
        <w:rPr>
          <w:sz w:val="28"/>
          <w:szCs w:val="28"/>
        </w:rPr>
        <w:t xml:space="preserve">Собрание депутатов муниципального образования «Пинежский муниципальный район» Архангельской области седьмого созыва </w:t>
      </w:r>
      <w:r w:rsidRPr="002407A4">
        <w:rPr>
          <w:b/>
          <w:sz w:val="28"/>
          <w:szCs w:val="28"/>
        </w:rPr>
        <w:t>РЕШАЕТ</w:t>
      </w:r>
      <w:r w:rsidRPr="002407A4">
        <w:rPr>
          <w:b/>
          <w:bCs/>
          <w:spacing w:val="-3"/>
          <w:sz w:val="28"/>
          <w:szCs w:val="28"/>
        </w:rPr>
        <w:t>:</w:t>
      </w:r>
    </w:p>
    <w:p w:rsidR="00F07B2E" w:rsidRPr="00920F47" w:rsidRDefault="00F07B2E" w:rsidP="00F07B2E">
      <w:pPr>
        <w:pStyle w:val="ConsPlusNormal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Принять проект решения </w:t>
      </w:r>
      <w:r w:rsidRPr="009F6B85">
        <w:rPr>
          <w:sz w:val="28"/>
          <w:szCs w:val="28"/>
        </w:rPr>
        <w:t>«</w:t>
      </w:r>
      <w:r w:rsidR="003B41A7">
        <w:rPr>
          <w:sz w:val="28"/>
          <w:szCs w:val="28"/>
        </w:rPr>
        <w:t>О принятии проекта решения «</w:t>
      </w:r>
      <w:r w:rsidRPr="009F6B85">
        <w:rPr>
          <w:sz w:val="28"/>
          <w:szCs w:val="28"/>
        </w:rPr>
        <w:t>О внесении изменений в Устав муниципального образования «Пинежский муниципальный район»</w:t>
      </w:r>
      <w:r>
        <w:rPr>
          <w:sz w:val="28"/>
          <w:szCs w:val="28"/>
        </w:rPr>
        <w:t xml:space="preserve"> Архангельской области.</w:t>
      </w:r>
    </w:p>
    <w:p w:rsidR="00F07B2E" w:rsidRDefault="00F07B2E" w:rsidP="00F07B2E">
      <w:pPr>
        <w:shd w:val="clear" w:color="auto" w:fill="FFFFFF"/>
        <w:spacing w:line="317" w:lineRule="exac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</w:t>
      </w:r>
      <w:r w:rsidRPr="001B0F36">
        <w:rPr>
          <w:sz w:val="28"/>
          <w:szCs w:val="28"/>
        </w:rPr>
        <w:t xml:space="preserve"> </w:t>
      </w:r>
      <w:r w:rsidRPr="00CD182D">
        <w:rPr>
          <w:sz w:val="28"/>
          <w:szCs w:val="28"/>
        </w:rPr>
        <w:t xml:space="preserve">в Информационном вестнике </w:t>
      </w:r>
      <w:r w:rsidRPr="00553387">
        <w:rPr>
          <w:sz w:val="28"/>
          <w:szCs w:val="28"/>
        </w:rPr>
        <w:t>муниципального образования «Пинежский муниципальный район» и на официальном сайте администрации муниципального образования «Пинежский муниц</w:t>
      </w:r>
      <w:r>
        <w:rPr>
          <w:sz w:val="28"/>
          <w:szCs w:val="28"/>
        </w:rPr>
        <w:t>ипальный район» в сети интернет.</w:t>
      </w:r>
    </w:p>
    <w:p w:rsidR="00F07B2E" w:rsidRDefault="00F07B2E" w:rsidP="00F07B2E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F07B2E" w:rsidRDefault="00F07B2E" w:rsidP="00F07B2E">
      <w:pPr>
        <w:shd w:val="clear" w:color="auto" w:fill="FFFFFF"/>
        <w:tabs>
          <w:tab w:val="left" w:pos="1339"/>
        </w:tabs>
        <w:spacing w:line="317" w:lineRule="exact"/>
        <w:ind w:left="19" w:right="29" w:firstLine="758"/>
        <w:jc w:val="both"/>
        <w:rPr>
          <w:sz w:val="28"/>
          <w:szCs w:val="28"/>
        </w:rPr>
      </w:pPr>
    </w:p>
    <w:p w:rsidR="00F07B2E" w:rsidRDefault="00F07B2E" w:rsidP="00F07B2E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 Е.М.Хайдукова</w:t>
      </w:r>
    </w:p>
    <w:p w:rsidR="00F07B2E" w:rsidRPr="00141A2B" w:rsidRDefault="00F07B2E" w:rsidP="00F07B2E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</w:pPr>
    </w:p>
    <w:p w:rsidR="00F07B2E" w:rsidRPr="00CF2377" w:rsidRDefault="00F07B2E" w:rsidP="00F07B2E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        А.С.Чечулин   </w:t>
      </w:r>
    </w:p>
    <w:p w:rsidR="00F07B2E" w:rsidRDefault="00F07B2E" w:rsidP="00371243">
      <w:pPr>
        <w:pStyle w:val="a3"/>
        <w:jc w:val="right"/>
        <w:rPr>
          <w:b/>
          <w:sz w:val="27"/>
          <w:szCs w:val="27"/>
        </w:rPr>
      </w:pPr>
    </w:p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 xml:space="preserve">Собрание депутатов муниципального образования 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«Пинежский муниципальный район»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DC0B3D" w:rsidRDefault="00DC0B3D" w:rsidP="00DC0B3D">
      <w:pPr>
        <w:pStyle w:val="a3"/>
        <w:rPr>
          <w:b/>
        </w:rPr>
      </w:pPr>
    </w:p>
    <w:p w:rsidR="00DC0B3D" w:rsidRDefault="00F87532" w:rsidP="00DC0B3D">
      <w:pPr>
        <w:pStyle w:val="a3"/>
        <w:rPr>
          <w:b/>
        </w:rPr>
      </w:pPr>
      <w:r>
        <w:rPr>
          <w:b/>
        </w:rPr>
        <w:t>(седьмого</w:t>
      </w:r>
      <w:r w:rsidR="00DC0B3D">
        <w:rPr>
          <w:b/>
        </w:rPr>
        <w:t xml:space="preserve"> созыва) ____________заседание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D41EF3">
        <w:rPr>
          <w:sz w:val="27"/>
          <w:szCs w:val="27"/>
        </w:rPr>
        <w:t xml:space="preserve">      2022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710E16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DB7435"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192A17">
        <w:rPr>
          <w:b/>
          <w:sz w:val="28"/>
          <w:szCs w:val="28"/>
        </w:rPr>
        <w:t xml:space="preserve"> </w:t>
      </w:r>
      <w:r w:rsidR="00DB7435" w:rsidRPr="00966911">
        <w:rPr>
          <w:b/>
          <w:sz w:val="28"/>
          <w:szCs w:val="28"/>
        </w:rPr>
        <w:t>в Устав муниципального образования «Пинежский муниципальный район»</w:t>
      </w:r>
      <w:r w:rsidR="00192A17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192A17" w:rsidP="00192A17">
      <w:pPr>
        <w:ind w:firstLine="709"/>
        <w:jc w:val="both"/>
        <w:rPr>
          <w:b/>
          <w:sz w:val="28"/>
          <w:szCs w:val="28"/>
        </w:rPr>
      </w:pPr>
      <w:r w:rsidRPr="00192A17">
        <w:rPr>
          <w:sz w:val="28"/>
          <w:szCs w:val="28"/>
        </w:rPr>
        <w:t>В целях приведения Устава муниципального образования «Пинежский муниципальный район»</w:t>
      </w:r>
      <w:r w:rsidR="00822AD1">
        <w:rPr>
          <w:sz w:val="28"/>
          <w:szCs w:val="28"/>
        </w:rPr>
        <w:t xml:space="preserve"> Архангельской области</w:t>
      </w:r>
      <w:r w:rsidRPr="00192A17">
        <w:rPr>
          <w:sz w:val="28"/>
          <w:szCs w:val="28"/>
        </w:rPr>
        <w:t xml:space="preserve"> в соответствие с изменениями в федеральном и региональном законодательстве, руководствуясь статьями 5 и 41 Устава 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Pr="00192A17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Собрание депутатов </w:t>
      </w:r>
      <w:r w:rsidRPr="00192A17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="005B3650">
        <w:rPr>
          <w:sz w:val="28"/>
          <w:szCs w:val="28"/>
        </w:rPr>
        <w:t>»</w:t>
      </w:r>
      <w:r w:rsidR="009773A8">
        <w:rPr>
          <w:sz w:val="28"/>
          <w:szCs w:val="28"/>
        </w:rPr>
        <w:t xml:space="preserve"> Архангельской области    </w:t>
      </w:r>
      <w:r w:rsidR="005B3650">
        <w:rPr>
          <w:sz w:val="28"/>
          <w:szCs w:val="28"/>
        </w:rPr>
        <w:t xml:space="preserve"> </w:t>
      </w:r>
      <w:r w:rsidR="005B3650" w:rsidRPr="00DC0B3D">
        <w:rPr>
          <w:b/>
          <w:sz w:val="28"/>
          <w:szCs w:val="28"/>
        </w:rPr>
        <w:t>Р Е Ш А Е Т</w:t>
      </w:r>
      <w:r w:rsidRPr="00DC0B3D">
        <w:rPr>
          <w:b/>
          <w:sz w:val="28"/>
          <w:szCs w:val="28"/>
        </w:rPr>
        <w:t>:</w:t>
      </w:r>
    </w:p>
    <w:p w:rsidR="004F4F60" w:rsidRDefault="00192A17" w:rsidP="004F4F60">
      <w:pPr>
        <w:pStyle w:val="a5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F4F60">
        <w:rPr>
          <w:sz w:val="28"/>
          <w:szCs w:val="28"/>
        </w:rPr>
        <w:t>Внести в Устав муниципального образования «Пинежский муниципальный район»</w:t>
      </w:r>
      <w:r w:rsidR="00822AD1" w:rsidRPr="004F4F60">
        <w:rPr>
          <w:sz w:val="28"/>
          <w:szCs w:val="28"/>
        </w:rPr>
        <w:t xml:space="preserve"> Архангельской области</w:t>
      </w:r>
      <w:r w:rsidRPr="004F4F60">
        <w:rPr>
          <w:sz w:val="28"/>
          <w:szCs w:val="28"/>
        </w:rPr>
        <w:t xml:space="preserve">, принятый решением Собрания депутатов </w:t>
      </w:r>
      <w:r w:rsidR="00BE460E">
        <w:rPr>
          <w:sz w:val="28"/>
          <w:szCs w:val="28"/>
        </w:rPr>
        <w:t xml:space="preserve">МО </w:t>
      </w:r>
      <w:r w:rsidRPr="004F4F60">
        <w:rPr>
          <w:sz w:val="28"/>
          <w:szCs w:val="28"/>
        </w:rPr>
        <w:t xml:space="preserve">«Пинежский район» от 04 декабря 2015 года № 455 и зарегистрированный Управлением Министерства юстиции Российской Федерации по Архангельской области и Ненецкому автономному округу 28 декабря 2015 № </w:t>
      </w:r>
      <w:r w:rsidRPr="004F4F60">
        <w:rPr>
          <w:sz w:val="28"/>
          <w:szCs w:val="28"/>
          <w:lang w:val="en-US"/>
        </w:rPr>
        <w:t>RU</w:t>
      </w:r>
      <w:r w:rsidRPr="004F4F60">
        <w:rPr>
          <w:sz w:val="28"/>
          <w:szCs w:val="28"/>
        </w:rPr>
        <w:t xml:space="preserve">295210002015004 следующие изменения: </w:t>
      </w:r>
    </w:p>
    <w:p w:rsidR="00C93197" w:rsidRDefault="008114BC" w:rsidP="00481EAA">
      <w:pPr>
        <w:tabs>
          <w:tab w:val="left" w:pos="1080"/>
          <w:tab w:val="left" w:pos="1134"/>
        </w:tabs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 статьи</w:t>
      </w:r>
      <w:r w:rsidR="00C93197">
        <w:rPr>
          <w:rFonts w:eastAsiaTheme="minorHAnsi"/>
          <w:sz w:val="28"/>
          <w:szCs w:val="28"/>
          <w:lang w:eastAsia="en-US"/>
        </w:rPr>
        <w:t xml:space="preserve"> 26 Устава дополнить подпунктом 11) следующего содержания:</w:t>
      </w:r>
    </w:p>
    <w:p w:rsidR="00481EAA" w:rsidRDefault="00C93197" w:rsidP="00481EAA">
      <w:pPr>
        <w:tabs>
          <w:tab w:val="left" w:pos="1080"/>
          <w:tab w:val="left" w:pos="1134"/>
        </w:tabs>
        <w:ind w:firstLine="708"/>
        <w:jc w:val="both"/>
        <w:rPr>
          <w:rStyle w:val="a9"/>
          <w:i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«11) </w:t>
      </w:r>
      <w:r w:rsidR="00481EAA">
        <w:rPr>
          <w:rStyle w:val="a9"/>
          <w:sz w:val="28"/>
          <w:szCs w:val="28"/>
        </w:rPr>
        <w:t xml:space="preserve">может делегировать часть своих полномочий заместителям главы администрации </w:t>
      </w:r>
      <w:r w:rsidR="00481EAA">
        <w:rPr>
          <w:rStyle w:val="a9"/>
          <w:iCs/>
          <w:sz w:val="28"/>
          <w:szCs w:val="28"/>
        </w:rPr>
        <w:t>муниципального образования «</w:t>
      </w:r>
      <w:r>
        <w:rPr>
          <w:rStyle w:val="a9"/>
          <w:iCs/>
          <w:sz w:val="28"/>
          <w:szCs w:val="28"/>
        </w:rPr>
        <w:t xml:space="preserve">Пинежский </w:t>
      </w:r>
      <w:r w:rsidR="00481EAA">
        <w:rPr>
          <w:rStyle w:val="a9"/>
          <w:iCs/>
          <w:sz w:val="28"/>
          <w:szCs w:val="28"/>
        </w:rPr>
        <w:t>муниципальный район»</w:t>
      </w:r>
      <w:r w:rsidR="00481EAA">
        <w:rPr>
          <w:rStyle w:val="a9"/>
          <w:sz w:val="28"/>
          <w:szCs w:val="28"/>
        </w:rPr>
        <w:t xml:space="preserve">. Делегирование полномочий осуществляется в строгом соответствии с должностными инструкциями заместителей главы администрации </w:t>
      </w:r>
      <w:r w:rsidR="00481EAA">
        <w:rPr>
          <w:rStyle w:val="a9"/>
          <w:iCs/>
          <w:sz w:val="28"/>
          <w:szCs w:val="28"/>
        </w:rPr>
        <w:t>муниципального образования «</w:t>
      </w:r>
      <w:r>
        <w:rPr>
          <w:rStyle w:val="a9"/>
          <w:iCs/>
          <w:sz w:val="28"/>
          <w:szCs w:val="28"/>
        </w:rPr>
        <w:t xml:space="preserve">Пинежский </w:t>
      </w:r>
      <w:r w:rsidR="00481EAA">
        <w:rPr>
          <w:rStyle w:val="a9"/>
          <w:iCs/>
          <w:sz w:val="28"/>
          <w:szCs w:val="28"/>
        </w:rPr>
        <w:t xml:space="preserve">муниципальный район». Не подлежат делегированию полномочия главы </w:t>
      </w:r>
      <w:r>
        <w:rPr>
          <w:rStyle w:val="a9"/>
          <w:iCs/>
          <w:sz w:val="28"/>
          <w:szCs w:val="28"/>
        </w:rPr>
        <w:t xml:space="preserve">Пинежского </w:t>
      </w:r>
      <w:r w:rsidR="00481EAA">
        <w:rPr>
          <w:rStyle w:val="a9"/>
          <w:iCs/>
          <w:sz w:val="28"/>
          <w:szCs w:val="28"/>
        </w:rPr>
        <w:t xml:space="preserve">муниципального района, относящиеся в соответствии с Федеральным законом от 06 октября </w:t>
      </w:r>
      <w:r w:rsidR="00481EAA">
        <w:rPr>
          <w:rStyle w:val="a9"/>
          <w:iCs/>
          <w:sz w:val="28"/>
          <w:szCs w:val="28"/>
        </w:rPr>
        <w:lastRenderedPageBreak/>
        <w:t>2003 года № 131</w:t>
      </w:r>
      <w:r w:rsidR="00A75FF2">
        <w:rPr>
          <w:rStyle w:val="a9"/>
          <w:iCs/>
          <w:sz w:val="28"/>
          <w:szCs w:val="28"/>
        </w:rPr>
        <w:t>-ФЗ</w:t>
      </w:r>
      <w:r w:rsidR="00481EAA">
        <w:rPr>
          <w:rStyle w:val="a9"/>
          <w:iCs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="00A75FF2">
        <w:rPr>
          <w:rStyle w:val="a9"/>
          <w:iCs/>
          <w:sz w:val="28"/>
          <w:szCs w:val="28"/>
        </w:rPr>
        <w:t>»</w:t>
      </w:r>
      <w:r w:rsidR="00481EAA">
        <w:rPr>
          <w:rStyle w:val="a9"/>
          <w:iCs/>
          <w:sz w:val="28"/>
          <w:szCs w:val="28"/>
        </w:rPr>
        <w:t>, настоящим Уставом к исключител</w:t>
      </w:r>
      <w:r>
        <w:rPr>
          <w:rStyle w:val="a9"/>
          <w:iCs/>
          <w:sz w:val="28"/>
          <w:szCs w:val="28"/>
        </w:rPr>
        <w:t>ьной компетенции главы Пинежского</w:t>
      </w:r>
      <w:r w:rsidR="00481EAA">
        <w:rPr>
          <w:rStyle w:val="a9"/>
          <w:iCs/>
          <w:sz w:val="28"/>
          <w:szCs w:val="28"/>
        </w:rPr>
        <w:t xml:space="preserve"> муниципального района.</w:t>
      </w:r>
      <w:r>
        <w:rPr>
          <w:rStyle w:val="a9"/>
          <w:iCs/>
          <w:sz w:val="28"/>
          <w:szCs w:val="28"/>
        </w:rPr>
        <w:t>»</w:t>
      </w:r>
      <w:r w:rsidR="008114BC">
        <w:rPr>
          <w:rStyle w:val="a9"/>
          <w:iCs/>
          <w:sz w:val="28"/>
          <w:szCs w:val="28"/>
        </w:rPr>
        <w:t>.</w:t>
      </w:r>
      <w:r w:rsidR="00481EAA">
        <w:rPr>
          <w:rStyle w:val="a9"/>
          <w:iCs/>
          <w:sz w:val="28"/>
          <w:szCs w:val="28"/>
        </w:rPr>
        <w:t xml:space="preserve"> </w:t>
      </w:r>
    </w:p>
    <w:p w:rsidR="00192A17" w:rsidRPr="00930362" w:rsidRDefault="008114BC" w:rsidP="00D85E2C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2</w:t>
      </w:r>
      <w:r w:rsidR="00192A17" w:rsidRPr="00441300">
        <w:rPr>
          <w:sz w:val="28"/>
          <w:szCs w:val="28"/>
        </w:rPr>
        <w:t xml:space="preserve"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8114BC" w:rsidP="00930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2A17" w:rsidRPr="00441300">
        <w:rPr>
          <w:sz w:val="28"/>
          <w:szCs w:val="28"/>
        </w:rPr>
        <w:t xml:space="preserve">. Опубликовать настоящее решение в </w:t>
      </w:r>
      <w:r w:rsidR="00930362">
        <w:rPr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192A17" w:rsidRPr="00441300">
        <w:rPr>
          <w:sz w:val="28"/>
          <w:szCs w:val="28"/>
        </w:rPr>
        <w:t xml:space="preserve">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>
        <w:rPr>
          <w:iCs/>
          <w:sz w:val="28"/>
          <w:szCs w:val="28"/>
        </w:rPr>
        <w:t>от 21 июля 2005 года №</w:t>
      </w:r>
      <w:r w:rsidR="00930362">
        <w:rPr>
          <w:iCs/>
          <w:sz w:val="28"/>
          <w:szCs w:val="28"/>
        </w:rPr>
        <w:t xml:space="preserve"> </w:t>
      </w:r>
      <w:r w:rsidR="00192A17" w:rsidRPr="00441300">
        <w:rPr>
          <w:iCs/>
          <w:sz w:val="28"/>
          <w:szCs w:val="28"/>
        </w:rPr>
        <w:t xml:space="preserve">97-ФЗ </w:t>
      </w:r>
      <w:r w:rsidR="00192A17">
        <w:rPr>
          <w:iCs/>
          <w:sz w:val="28"/>
          <w:szCs w:val="28"/>
        </w:rPr>
        <w:t xml:space="preserve">                                                         </w:t>
      </w:r>
      <w:r w:rsidR="00192A17" w:rsidRPr="00441300">
        <w:rPr>
          <w:iCs/>
          <w:sz w:val="28"/>
          <w:szCs w:val="28"/>
        </w:rPr>
        <w:t>«О государственной регистрации уставов муниципальных образований»</w:t>
      </w:r>
      <w:r w:rsidR="00192A17" w:rsidRPr="00441300">
        <w:rPr>
          <w:sz w:val="28"/>
          <w:szCs w:val="28"/>
        </w:rPr>
        <w:t>.</w:t>
      </w:r>
    </w:p>
    <w:p w:rsidR="00192A17" w:rsidRDefault="008114BC" w:rsidP="00192A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2A17" w:rsidRPr="00930362">
        <w:rPr>
          <w:sz w:val="28"/>
          <w:szCs w:val="28"/>
        </w:rPr>
        <w:t xml:space="preserve">. </w:t>
      </w:r>
      <w:r w:rsidR="00930362" w:rsidRPr="00930362">
        <w:rPr>
          <w:sz w:val="28"/>
          <w:szCs w:val="28"/>
        </w:rPr>
        <w:t xml:space="preserve">Собранию депутатов </w:t>
      </w:r>
      <w:r w:rsidR="00192A17"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 xml:space="preserve">», </w:t>
      </w:r>
      <w:r w:rsidR="00192A17" w:rsidRPr="00930362">
        <w:rPr>
          <w:color w:val="000000"/>
          <w:sz w:val="28"/>
          <w:szCs w:val="28"/>
        </w:rPr>
        <w:t xml:space="preserve">главе </w:t>
      </w:r>
      <w:r w:rsidR="00192A17"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>»</w:t>
      </w:r>
      <w:r w:rsidR="00192A17" w:rsidRPr="00930362">
        <w:rPr>
          <w:color w:val="000000"/>
          <w:sz w:val="28"/>
          <w:szCs w:val="28"/>
        </w:rPr>
        <w:t xml:space="preserve">, администрации </w:t>
      </w:r>
      <w:r w:rsidR="00192A17"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>»</w:t>
      </w:r>
      <w:r w:rsidR="00192A17" w:rsidRPr="00930362">
        <w:rPr>
          <w:color w:val="000000"/>
          <w:sz w:val="28"/>
          <w:szCs w:val="28"/>
        </w:rPr>
        <w:t xml:space="preserve"> </w:t>
      </w:r>
      <w:r w:rsidR="002C6410">
        <w:rPr>
          <w:color w:val="000000"/>
          <w:sz w:val="28"/>
          <w:szCs w:val="28"/>
        </w:rPr>
        <w:t xml:space="preserve"> </w:t>
      </w:r>
      <w:r w:rsidR="00192A17" w:rsidRPr="00930362">
        <w:rPr>
          <w:sz w:val="28"/>
          <w:szCs w:val="28"/>
        </w:rPr>
        <w:t>привести муниципальные нормативные правовые акты в соответствие с принятыми изменениями в Устав 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="00192A17" w:rsidRPr="00930362">
        <w:rPr>
          <w:sz w:val="28"/>
          <w:szCs w:val="28"/>
        </w:rPr>
        <w:t>»</w:t>
      </w:r>
      <w:r w:rsidR="002C6410">
        <w:rPr>
          <w:sz w:val="28"/>
          <w:szCs w:val="28"/>
        </w:rPr>
        <w:t xml:space="preserve"> Архангельской области</w:t>
      </w:r>
      <w:r w:rsidR="00192A17" w:rsidRPr="00930362">
        <w:rPr>
          <w:sz w:val="28"/>
          <w:szCs w:val="28"/>
        </w:rPr>
        <w:t>.</w:t>
      </w:r>
    </w:p>
    <w:p w:rsidR="00F07B2E" w:rsidRDefault="00F07B2E" w:rsidP="00192A17">
      <w:pPr>
        <w:ind w:firstLine="709"/>
        <w:jc w:val="both"/>
        <w:rPr>
          <w:sz w:val="28"/>
          <w:szCs w:val="28"/>
        </w:rPr>
      </w:pP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  Е.М.Хайдукова</w:t>
      </w:r>
    </w:p>
    <w:p w:rsidR="00371243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       </w:t>
      </w: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муниципального образования                                                 А.С.Чечулин      </w:t>
      </w:r>
    </w:p>
    <w:sectPr w:rsidR="00DB7435" w:rsidRPr="00966911" w:rsidSect="003712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6C5" w:rsidRDefault="002F76C5" w:rsidP="00192A17">
      <w:r>
        <w:separator/>
      </w:r>
    </w:p>
  </w:endnote>
  <w:endnote w:type="continuationSeparator" w:id="1">
    <w:p w:rsidR="002F76C5" w:rsidRDefault="002F76C5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6C5" w:rsidRDefault="002F76C5" w:rsidP="00192A17">
      <w:r>
        <w:separator/>
      </w:r>
    </w:p>
  </w:footnote>
  <w:footnote w:type="continuationSeparator" w:id="1">
    <w:p w:rsidR="002F76C5" w:rsidRDefault="002F76C5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542B29FB"/>
    <w:multiLevelType w:val="hybridMultilevel"/>
    <w:tmpl w:val="CA1E91F6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0468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6C5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1A7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1EAA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0E8B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2DCB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241"/>
    <w:rsid w:val="00700C38"/>
    <w:rsid w:val="00702081"/>
    <w:rsid w:val="00702E3D"/>
    <w:rsid w:val="0070497C"/>
    <w:rsid w:val="00705AEF"/>
    <w:rsid w:val="00710E16"/>
    <w:rsid w:val="00711098"/>
    <w:rsid w:val="00711A46"/>
    <w:rsid w:val="007123A6"/>
    <w:rsid w:val="0071392B"/>
    <w:rsid w:val="00714071"/>
    <w:rsid w:val="007173F2"/>
    <w:rsid w:val="00717F56"/>
    <w:rsid w:val="00720304"/>
    <w:rsid w:val="00720B5D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3F21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4BC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5E3B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0CD2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77C95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1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5FF2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82C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3AF3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0A5B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197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304F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07B2E"/>
    <w:rsid w:val="00F1247E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2A8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0840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CE3A7-3971-4460-99B3-1FC9F801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2022-03-02T13:04:00Z</cp:lastPrinted>
  <dcterms:created xsi:type="dcterms:W3CDTF">2022-03-04T06:57:00Z</dcterms:created>
  <dcterms:modified xsi:type="dcterms:W3CDTF">2022-03-04T06:57:00Z</dcterms:modified>
</cp:coreProperties>
</file>